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4D296" w14:textId="32DF5021" w:rsidR="00DE798E" w:rsidRDefault="00D824C6" w:rsidP="001C7E1E">
      <w:pPr>
        <w:pStyle w:val="Ingenafstand"/>
      </w:pPr>
      <w:r>
        <w:rPr>
          <w:rFonts w:eastAsiaTheme="majorEastAsia" w:cstheme="majorBidi"/>
          <w:caps/>
          <w:noProof/>
          <w:color w:val="000000" w:themeColor="text1"/>
          <w:sz w:val="36"/>
          <w:szCs w:val="36"/>
        </w:rPr>
        <mc:AlternateContent>
          <mc:Choice Requires="wps">
            <w:drawing>
              <wp:anchor distT="0" distB="0" distL="114300" distR="114300" simplePos="0" relativeHeight="251659264" behindDoc="0" locked="0" layoutInCell="1" allowOverlap="1" wp14:anchorId="3C11D78F" wp14:editId="3DAC47CA">
                <wp:simplePos x="0" y="0"/>
                <wp:positionH relativeFrom="column">
                  <wp:posOffset>-58421</wp:posOffset>
                </wp:positionH>
                <wp:positionV relativeFrom="paragraph">
                  <wp:posOffset>-359410</wp:posOffset>
                </wp:positionV>
                <wp:extent cx="785707" cy="270933"/>
                <wp:effectExtent l="0" t="0" r="14605" b="15240"/>
                <wp:wrapNone/>
                <wp:docPr id="2" name="Tekstfelt 2"/>
                <wp:cNvGraphicFramePr/>
                <a:graphic xmlns:a="http://schemas.openxmlformats.org/drawingml/2006/main">
                  <a:graphicData uri="http://schemas.microsoft.com/office/word/2010/wordprocessingShape">
                    <wps:wsp>
                      <wps:cNvSpPr txBox="1"/>
                      <wps:spPr>
                        <a:xfrm>
                          <a:off x="0" y="0"/>
                          <a:ext cx="785707" cy="270933"/>
                        </a:xfrm>
                        <a:prstGeom prst="rect">
                          <a:avLst/>
                        </a:prstGeom>
                        <a:solidFill>
                          <a:schemeClr val="lt1"/>
                        </a:solidFill>
                        <a:ln w="6350">
                          <a:solidFill>
                            <a:prstClr val="black"/>
                          </a:solidFill>
                        </a:ln>
                      </wps:spPr>
                      <wps:txbx>
                        <w:txbxContent>
                          <w:p w14:paraId="1618075E" w14:textId="6CC58CEC" w:rsidR="00D824C6" w:rsidRPr="00FE11CF" w:rsidRDefault="00D824C6" w:rsidP="00D824C6">
                            <w:pPr>
                              <w:rPr>
                                <w:rFonts w:asciiTheme="minorHAnsi" w:hAnsiTheme="minorHAnsi" w:cstheme="minorHAnsi"/>
                                <w:sz w:val="16"/>
                                <w:szCs w:val="16"/>
                              </w:rPr>
                            </w:pPr>
                            <w:r w:rsidRPr="00FE11CF">
                              <w:rPr>
                                <w:rFonts w:asciiTheme="minorHAnsi" w:hAnsiTheme="minorHAnsi" w:cstheme="minorHAnsi"/>
                                <w:sz w:val="16"/>
                                <w:szCs w:val="16"/>
                              </w:rPr>
                              <w:t xml:space="preserve">Eksempel </w:t>
                            </w:r>
                            <w:r w:rsidR="00CE06F3">
                              <w:rPr>
                                <w:rFonts w:asciiTheme="minorHAnsi" w:hAnsiTheme="minorHAnsi" w:cstheme="minorHAnsi"/>
                                <w:sz w:val="16"/>
                                <w:szCs w:val="16"/>
                              </w:rPr>
                              <w:t>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1D78F" id="_x0000_t202" coordsize="21600,21600" o:spt="202" path="m,l,21600r21600,l21600,xe">
                <v:stroke joinstyle="miter"/>
                <v:path gradientshapeok="t" o:connecttype="rect"/>
              </v:shapetype>
              <v:shape id="Tekstfelt 2" o:spid="_x0000_s1026" type="#_x0000_t202" style="position:absolute;margin-left:-4.6pt;margin-top:-28.3pt;width:61.8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" fillcolor="white [3201]" strokeweight=".5pt">
                <v:textbox>
                  <w:txbxContent>
                    <w:p w14:paraId="1618075E" w14:textId="6CC58CEC" w:rsidR="00D824C6" w:rsidRPr="00FE11CF" w:rsidRDefault="00D824C6" w:rsidP="00D824C6">
                      <w:pPr>
                        <w:rPr>
                          <w:rFonts w:asciiTheme="minorHAnsi" w:hAnsiTheme="minorHAnsi" w:cstheme="minorHAnsi"/>
                          <w:sz w:val="16"/>
                          <w:szCs w:val="16"/>
                        </w:rPr>
                      </w:pPr>
                      <w:r w:rsidRPr="00FE11CF">
                        <w:rPr>
                          <w:rFonts w:asciiTheme="minorHAnsi" w:hAnsiTheme="minorHAnsi" w:cstheme="minorHAnsi"/>
                          <w:sz w:val="16"/>
                          <w:szCs w:val="16"/>
                        </w:rPr>
                        <w:t xml:space="preserve">Eksempel </w:t>
                      </w:r>
                      <w:r w:rsidR="00CE06F3">
                        <w:rPr>
                          <w:rFonts w:asciiTheme="minorHAnsi" w:hAnsiTheme="minorHAnsi" w:cstheme="minorHAnsi"/>
                          <w:sz w:val="16"/>
                          <w:szCs w:val="16"/>
                        </w:rPr>
                        <w:t>1B</w:t>
                      </w:r>
                    </w:p>
                  </w:txbxContent>
                </v:textbox>
              </v:shape>
            </w:pict>
          </mc:Fallback>
        </mc:AlternateContent>
      </w:r>
      <w:r w:rsidR="00E5071C">
        <w:rPr>
          <w:sz w:val="22"/>
          <w:szCs w:val="22"/>
        </w:rPr>
        <w:t xml:space="preserve">Plejecenter </w:t>
      </w:r>
      <w:r w:rsidR="00316C60">
        <w:rPr>
          <w:sz w:val="22"/>
          <w:szCs w:val="22"/>
        </w:rPr>
        <w:t>Gammelholm</w:t>
      </w:r>
      <w:r w:rsidR="00E5071C">
        <w:rPr>
          <w:sz w:val="22"/>
          <w:szCs w:val="22"/>
        </w:rPr>
        <w:t xml:space="preserve">                                                                                       </w:t>
      </w:r>
      <w:r w:rsidR="003D4C11">
        <w:rPr>
          <w:sz w:val="22"/>
          <w:szCs w:val="22"/>
        </w:rPr>
        <w:t xml:space="preserve"> </w:t>
      </w:r>
      <w:r w:rsidR="00316C60">
        <w:rPr>
          <w:sz w:val="22"/>
          <w:szCs w:val="22"/>
        </w:rPr>
        <w:t xml:space="preserve">             </w:t>
      </w:r>
      <w:r w:rsidR="00316C60">
        <w:rPr>
          <w:sz w:val="24"/>
          <w:szCs w:val="24"/>
        </w:rPr>
        <w:t>Gammelby</w:t>
      </w:r>
      <w:r w:rsidR="00E5071C" w:rsidRPr="003D4C11">
        <w:rPr>
          <w:sz w:val="22"/>
          <w:szCs w:val="22"/>
        </w:rPr>
        <w:t>, den 4</w:t>
      </w:r>
      <w:r w:rsidR="00316C60">
        <w:rPr>
          <w:sz w:val="22"/>
          <w:szCs w:val="22"/>
        </w:rPr>
        <w:t>/7-20</w:t>
      </w:r>
    </w:p>
    <w:p w14:paraId="432FB08A" w14:textId="0816BE99" w:rsidR="00DE798E" w:rsidRDefault="00316C60" w:rsidP="001C7E1E">
      <w:pPr>
        <w:pStyle w:val="Ingenafstand"/>
        <w:rPr>
          <w:sz w:val="22"/>
          <w:szCs w:val="22"/>
        </w:rPr>
      </w:pPr>
      <w:r>
        <w:rPr>
          <w:sz w:val="22"/>
          <w:szCs w:val="22"/>
        </w:rPr>
        <w:t>Senior Alle 44</w:t>
      </w:r>
    </w:p>
    <w:p w14:paraId="17947547" w14:textId="507C5790" w:rsidR="00DE798E" w:rsidRDefault="00316C60" w:rsidP="001C7E1E">
      <w:pPr>
        <w:pStyle w:val="Ingenafstand"/>
        <w:tabs>
          <w:tab w:val="right" w:pos="9638"/>
        </w:tabs>
        <w:rPr>
          <w:sz w:val="22"/>
          <w:szCs w:val="22"/>
        </w:rPr>
      </w:pPr>
      <w:r>
        <w:rPr>
          <w:sz w:val="22"/>
          <w:szCs w:val="22"/>
        </w:rPr>
        <w:t>9999 Gammelby</w:t>
      </w:r>
      <w:r w:rsidR="00E5071C">
        <w:rPr>
          <w:sz w:val="22"/>
          <w:szCs w:val="22"/>
        </w:rPr>
        <w:tab/>
      </w:r>
    </w:p>
    <w:p w14:paraId="3563E1C9" w14:textId="0614D239" w:rsidR="00DE798E" w:rsidRDefault="00E5071C" w:rsidP="001C7E1E">
      <w:pPr>
        <w:pStyle w:val="Ingenafstand"/>
      </w:pPr>
      <w:r>
        <w:rPr>
          <w:sz w:val="22"/>
          <w:szCs w:val="22"/>
        </w:rPr>
        <w:t xml:space="preserve">Att. </w:t>
      </w:r>
      <w:r w:rsidR="00DF7FE2">
        <w:rPr>
          <w:sz w:val="22"/>
          <w:szCs w:val="22"/>
        </w:rPr>
        <w:t xml:space="preserve">Afdelingsleder Amir </w:t>
      </w:r>
      <w:proofErr w:type="spellStart"/>
      <w:r w:rsidR="00DF7FE2">
        <w:rPr>
          <w:sz w:val="22"/>
          <w:szCs w:val="22"/>
        </w:rPr>
        <w:t>Abboud</w:t>
      </w:r>
      <w:proofErr w:type="spellEnd"/>
    </w:p>
    <w:p w14:paraId="53D9B050" w14:textId="42F74583" w:rsidR="00DE798E" w:rsidRDefault="00E5071C" w:rsidP="001C7E1E">
      <w:pPr>
        <w:pStyle w:val="Ingenafstand"/>
        <w:spacing w:before="120" w:after="120"/>
        <w:rPr>
          <w:i/>
          <w:sz w:val="22"/>
          <w:szCs w:val="22"/>
        </w:rPr>
      </w:pPr>
      <w:r>
        <w:rPr>
          <w:i/>
          <w:sz w:val="22"/>
          <w:szCs w:val="22"/>
        </w:rPr>
        <w:t>Ansøgning til stillingen som social</w:t>
      </w:r>
      <w:r w:rsidR="00DF7FE2">
        <w:rPr>
          <w:i/>
          <w:sz w:val="22"/>
          <w:szCs w:val="22"/>
        </w:rPr>
        <w:t>-</w:t>
      </w:r>
      <w:r>
        <w:rPr>
          <w:i/>
          <w:sz w:val="22"/>
          <w:szCs w:val="22"/>
        </w:rPr>
        <w:t xml:space="preserve"> og sundheds</w:t>
      </w:r>
      <w:r w:rsidR="00316C60">
        <w:rPr>
          <w:i/>
          <w:sz w:val="22"/>
          <w:szCs w:val="22"/>
        </w:rPr>
        <w:t>hjælper</w:t>
      </w:r>
    </w:p>
    <w:p w14:paraId="614DD42A" w14:textId="77777777" w:rsidR="00DE798E" w:rsidRDefault="00DE798E" w:rsidP="001C7E1E">
      <w:pPr>
        <w:pStyle w:val="Ingenafstand"/>
      </w:pPr>
    </w:p>
    <w:p w14:paraId="01D126B4" w14:textId="225D5CA2" w:rsidR="00DE798E" w:rsidRDefault="00E5071C" w:rsidP="001C7E1E">
      <w:pPr>
        <w:pStyle w:val="Overskrift1"/>
        <w:spacing w:before="120" w:after="0"/>
        <w:jc w:val="left"/>
        <w:rPr>
          <w:sz w:val="32"/>
        </w:rPr>
      </w:pPr>
      <w:r>
        <w:rPr>
          <w:sz w:val="32"/>
        </w:rPr>
        <w:t>Erfaren social</w:t>
      </w:r>
      <w:r w:rsidR="00641E22">
        <w:rPr>
          <w:sz w:val="32"/>
        </w:rPr>
        <w:t>-</w:t>
      </w:r>
      <w:r>
        <w:rPr>
          <w:sz w:val="32"/>
        </w:rPr>
        <w:t xml:space="preserve"> og sundheds</w:t>
      </w:r>
      <w:r w:rsidR="00316C60">
        <w:rPr>
          <w:sz w:val="32"/>
        </w:rPr>
        <w:t>hjælper</w:t>
      </w:r>
      <w:r>
        <w:rPr>
          <w:sz w:val="32"/>
        </w:rPr>
        <w:t xml:space="preserve"> </w:t>
      </w:r>
      <w:r w:rsidR="00316C60">
        <w:rPr>
          <w:sz w:val="32"/>
        </w:rPr>
        <w:t>med kreative idéer</w:t>
      </w:r>
    </w:p>
    <w:p w14:paraId="4FC679E4" w14:textId="77777777" w:rsidR="00DE798E" w:rsidRDefault="00DE798E" w:rsidP="001C7E1E">
      <w:pPr>
        <w:pStyle w:val="Standard"/>
        <w:jc w:val="left"/>
      </w:pPr>
    </w:p>
    <w:p w14:paraId="5D031D0A" w14:textId="73EF0191" w:rsidR="009B2AE9" w:rsidRDefault="00E5071C" w:rsidP="001C7E1E">
      <w:pPr>
        <w:pStyle w:val="Standard"/>
        <w:jc w:val="left"/>
      </w:pPr>
      <w:r>
        <w:t>Jeg søger jobbet</w:t>
      </w:r>
      <w:r w:rsidR="00752358">
        <w:t>,</w:t>
      </w:r>
      <w:r>
        <w:t xml:space="preserve"> fordi I ønsker en smilende</w:t>
      </w:r>
      <w:r w:rsidR="001C7E1E">
        <w:t>, omsorgsfuld</w:t>
      </w:r>
      <w:r>
        <w:t xml:space="preserve"> og kreativ kollega, </w:t>
      </w:r>
      <w:r w:rsidRPr="009B2AE9">
        <w:t>hvis hjerte banker for ældre mennesker.</w:t>
      </w:r>
      <w:r>
        <w:t xml:space="preserve"> </w:t>
      </w:r>
      <w:r w:rsidR="009B2AE9">
        <w:t xml:space="preserve">Sådan en er jeg </w:t>
      </w:r>
      <w:r w:rsidR="009B2AE9">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9B2AE9">
        <w:t xml:space="preserve"> </w:t>
      </w:r>
    </w:p>
    <w:p w14:paraId="696FA19A" w14:textId="3776909D" w:rsidR="00DE798E" w:rsidRDefault="009B2AE9" w:rsidP="001C7E1E">
      <w:pPr>
        <w:pStyle w:val="Standard"/>
        <w:jc w:val="left"/>
      </w:pPr>
      <w:r>
        <w:t>Efter en snak med teamleder Brian Andersen</w:t>
      </w:r>
      <w:r w:rsidR="00E5071C">
        <w:t xml:space="preserve"> fornemmer</w:t>
      </w:r>
      <w:r>
        <w:t xml:space="preserve"> jeg også</w:t>
      </w:r>
      <w:r w:rsidR="00752358">
        <w:t>,</w:t>
      </w:r>
      <w:r w:rsidR="00E5071C">
        <w:t xml:space="preserve"> at vi deler mange af de samme værdier, når det gælder arbejdet med de ældre. Det</w:t>
      </w:r>
      <w:r w:rsidR="00752358">
        <w:t>,</w:t>
      </w:r>
      <w:r w:rsidR="00E5071C">
        <w:t xml:space="preserve"> jeg lægger særligt mærke til</w:t>
      </w:r>
      <w:r w:rsidR="00752358">
        <w:t>,</w:t>
      </w:r>
      <w:r w:rsidR="00E5071C">
        <w:t xml:space="preserve"> er jeres fokus på samvær og fællesskab i kombination med kreative aktiviteter, som kan være med til øge livskvaliteten for b</w:t>
      </w:r>
      <w:r>
        <w:t>eboerne</w:t>
      </w:r>
      <w:r w:rsidR="00E5071C">
        <w:t xml:space="preserve">.  </w:t>
      </w:r>
    </w:p>
    <w:p w14:paraId="7A977798" w14:textId="5F3BCDBE" w:rsidR="00DE798E" w:rsidRDefault="00E5071C" w:rsidP="001C7E1E">
      <w:pPr>
        <w:pStyle w:val="Standard"/>
        <w:jc w:val="left"/>
      </w:pPr>
      <w:r>
        <w:t xml:space="preserve">Jeg har mere end 30 års erfaring indenfor faget. Min erfaring gør mig både til en god kollega og en god </w:t>
      </w:r>
      <w:r w:rsidR="00316C60">
        <w:t>s</w:t>
      </w:r>
      <w:r w:rsidR="001C7E1E">
        <w:t>o</w:t>
      </w:r>
      <w:r w:rsidR="00316C60">
        <w:t>cial</w:t>
      </w:r>
      <w:r w:rsidR="001C7E1E">
        <w:t>- og sundhedshjælper</w:t>
      </w:r>
      <w:r>
        <w:t xml:space="preserve">. </w:t>
      </w:r>
    </w:p>
    <w:p w14:paraId="1FD3FC94" w14:textId="77777777" w:rsidR="00DE798E" w:rsidRDefault="00E5071C" w:rsidP="001C7E1E">
      <w:pPr>
        <w:pStyle w:val="Standard"/>
        <w:jc w:val="left"/>
        <w:rPr>
          <w:b/>
          <w:bCs/>
        </w:rPr>
      </w:pPr>
      <w:r>
        <w:rPr>
          <w:b/>
          <w:bCs/>
        </w:rPr>
        <w:t>I forhold til stillingen kan jeg tilbyde:</w:t>
      </w:r>
    </w:p>
    <w:p w14:paraId="228D8512" w14:textId="3CE438F4" w:rsidR="00DE798E" w:rsidRDefault="00752358" w:rsidP="001C7E1E">
      <w:pPr>
        <w:pStyle w:val="Listeafsnit"/>
        <w:numPr>
          <w:ilvl w:val="0"/>
          <w:numId w:val="5"/>
        </w:numPr>
        <w:spacing w:before="0" w:after="200" w:line="276" w:lineRule="auto"/>
      </w:pPr>
      <w:r>
        <w:t>h</w:t>
      </w:r>
      <w:r w:rsidR="00E5071C">
        <w:t>øj faglighed, blandt andet med erfaring indenfor rehabilitering</w:t>
      </w:r>
    </w:p>
    <w:p w14:paraId="2A36CC12" w14:textId="3C078B21" w:rsidR="00DE798E" w:rsidRDefault="00752358" w:rsidP="001C7E1E">
      <w:pPr>
        <w:pStyle w:val="Listeafsnit"/>
        <w:numPr>
          <w:ilvl w:val="0"/>
          <w:numId w:val="3"/>
        </w:numPr>
        <w:spacing w:before="0" w:after="200" w:line="276" w:lineRule="auto"/>
      </w:pPr>
      <w:r>
        <w:t>m</w:t>
      </w:r>
      <w:r w:rsidR="00E5071C">
        <w:t>asser af kreative ideer og erfaring med at arrangere og udføre aktiviteter for og med de ældre</w:t>
      </w:r>
    </w:p>
    <w:p w14:paraId="133FA1CA" w14:textId="1450DF1F" w:rsidR="00DE798E" w:rsidRDefault="00752358" w:rsidP="001C7E1E">
      <w:pPr>
        <w:pStyle w:val="Listeafsnit"/>
        <w:numPr>
          <w:ilvl w:val="0"/>
          <w:numId w:val="3"/>
        </w:numPr>
        <w:spacing w:before="0" w:after="200" w:line="276" w:lineRule="auto"/>
      </w:pPr>
      <w:r>
        <w:t>e</w:t>
      </w:r>
      <w:r w:rsidR="00E5071C">
        <w:t xml:space="preserve">n </w:t>
      </w:r>
      <w:proofErr w:type="spellStart"/>
      <w:r w:rsidR="00E5071C">
        <w:t>SS</w:t>
      </w:r>
      <w:r w:rsidR="001C7E1E">
        <w:t>H</w:t>
      </w:r>
      <w:r w:rsidR="00E5071C">
        <w:t>’er</w:t>
      </w:r>
      <w:proofErr w:type="spellEnd"/>
      <w:r w:rsidR="001C7E1E">
        <w:t>,</w:t>
      </w:r>
      <w:r w:rsidR="00E5071C">
        <w:t xml:space="preserve"> som har hjertet med og er god til at lytte og finde det positive i mennesker</w:t>
      </w:r>
    </w:p>
    <w:p w14:paraId="0B2E6E4B" w14:textId="527B4CBD" w:rsidR="00DE798E" w:rsidRDefault="00752358" w:rsidP="001C7E1E">
      <w:pPr>
        <w:pStyle w:val="Listeafsnit"/>
        <w:numPr>
          <w:ilvl w:val="0"/>
          <w:numId w:val="3"/>
        </w:numPr>
        <w:spacing w:before="0" w:after="200" w:line="276" w:lineRule="auto"/>
      </w:pPr>
      <w:r>
        <w:t>s</w:t>
      </w:r>
      <w:r w:rsidR="00E5071C">
        <w:t xml:space="preserve">tor erfaring med at </w:t>
      </w:r>
      <w:r w:rsidR="001C7E1E">
        <w:t>sam</w:t>
      </w:r>
      <w:r w:rsidR="00E5071C">
        <w:t>arbejde med frivillige</w:t>
      </w:r>
      <w:r w:rsidR="001C7E1E">
        <w:t xml:space="preserve"> og pårørende</w:t>
      </w:r>
      <w:r w:rsidR="00E5071C">
        <w:t>.</w:t>
      </w:r>
    </w:p>
    <w:p w14:paraId="0F49F7A9" w14:textId="08714031" w:rsidR="00DE798E" w:rsidRDefault="00E5071C" w:rsidP="001C7E1E">
      <w:pPr>
        <w:pStyle w:val="Standard"/>
        <w:jc w:val="left"/>
        <w:rPr>
          <w:b/>
          <w:bCs/>
        </w:rPr>
      </w:pPr>
      <w:r>
        <w:rPr>
          <w:b/>
          <w:bCs/>
        </w:rPr>
        <w:t>I vil desuden få en kollega</w:t>
      </w:r>
      <w:r w:rsidR="00752358">
        <w:rPr>
          <w:b/>
          <w:bCs/>
        </w:rPr>
        <w:t>,</w:t>
      </w:r>
      <w:r>
        <w:rPr>
          <w:b/>
          <w:bCs/>
        </w:rPr>
        <w:t xml:space="preserve"> som er:</w:t>
      </w:r>
    </w:p>
    <w:p w14:paraId="23AEBBA7" w14:textId="1B9FA46C" w:rsidR="00DE798E" w:rsidRDefault="00752358" w:rsidP="001C7E1E">
      <w:pPr>
        <w:pStyle w:val="Listeafsnit"/>
        <w:numPr>
          <w:ilvl w:val="0"/>
          <w:numId w:val="6"/>
        </w:numPr>
        <w:spacing w:before="0" w:after="200" w:line="276" w:lineRule="auto"/>
      </w:pPr>
      <w:r>
        <w:t>p</w:t>
      </w:r>
      <w:r w:rsidR="00E5071C">
        <w:t>ligtopfyldende og gerne giver en ekstra hånd</w:t>
      </w:r>
      <w:r w:rsidR="001C7E1E">
        <w:t>, når der er brug for det</w:t>
      </w:r>
    </w:p>
    <w:p w14:paraId="0161C46C" w14:textId="36F94655" w:rsidR="00DE798E" w:rsidRDefault="00752358" w:rsidP="001C7E1E">
      <w:pPr>
        <w:pStyle w:val="Listeafsnit"/>
        <w:numPr>
          <w:ilvl w:val="0"/>
          <w:numId w:val="2"/>
        </w:numPr>
        <w:spacing w:before="0" w:after="200" w:line="276" w:lineRule="auto"/>
      </w:pPr>
      <w:r>
        <w:t>s</w:t>
      </w:r>
      <w:r w:rsidR="00E5071C">
        <w:t>milende og imødekommende</w:t>
      </w:r>
      <w:r w:rsidR="001C7E1E">
        <w:t>,</w:t>
      </w:r>
      <w:r w:rsidR="00E5071C">
        <w:t xml:space="preserve"> og </w:t>
      </w:r>
      <w:r w:rsidR="001C7E1E">
        <w:t xml:space="preserve">som </w:t>
      </w:r>
      <w:r w:rsidR="00E5071C">
        <w:t>bidrager</w:t>
      </w:r>
      <w:r w:rsidR="001C7E1E">
        <w:t xml:space="preserve"> til</w:t>
      </w:r>
      <w:r w:rsidR="00E5071C">
        <w:t xml:space="preserve"> et godt arbejdsmiljø</w:t>
      </w:r>
    </w:p>
    <w:p w14:paraId="1EB9130A" w14:textId="25CFC406" w:rsidR="00DE798E" w:rsidRDefault="00E5071C" w:rsidP="001C7E1E">
      <w:pPr>
        <w:pStyle w:val="Listeafsnit"/>
        <w:numPr>
          <w:ilvl w:val="0"/>
          <w:numId w:val="2"/>
        </w:numPr>
        <w:spacing w:before="0" w:after="200" w:line="276" w:lineRule="auto"/>
      </w:pPr>
      <w:r>
        <w:t>fleksibel og omstillingsparat, hvilket betyder</w:t>
      </w:r>
      <w:r w:rsidR="00752358">
        <w:t>,</w:t>
      </w:r>
      <w:r>
        <w:t xml:space="preserve"> at jeg også er åben overfor nye tiltag og opgaver.</w:t>
      </w:r>
    </w:p>
    <w:p w14:paraId="3D1C3C21" w14:textId="6D457665" w:rsidR="00DE798E" w:rsidRDefault="00E5071C" w:rsidP="001C7E1E">
      <w:pPr>
        <w:pStyle w:val="Standard"/>
        <w:jc w:val="left"/>
      </w:pPr>
      <w:r w:rsidRPr="001C7E1E">
        <w:t xml:space="preserve">Jeg </w:t>
      </w:r>
      <w:r w:rsidR="001C7E1E" w:rsidRPr="001C7E1E">
        <w:t>er sikker på</w:t>
      </w:r>
      <w:r w:rsidR="00752358" w:rsidRPr="001C7E1E">
        <w:t>,</w:t>
      </w:r>
      <w:r w:rsidRPr="001C7E1E">
        <w:t xml:space="preserve"> </w:t>
      </w:r>
      <w:r w:rsidR="001C7E1E" w:rsidRPr="001C7E1E">
        <w:t xml:space="preserve">jeg vil passe rigtig godt som medarbejder </w:t>
      </w:r>
      <w:r w:rsidRPr="001C7E1E">
        <w:t xml:space="preserve">hos jer </w:t>
      </w:r>
      <w:r w:rsidR="001C7E1E" w:rsidRPr="001C7E1E">
        <w:t>på Gammelholm</w:t>
      </w:r>
      <w:r w:rsidR="001C7E1E">
        <w:t>. S</w:t>
      </w:r>
      <w:r w:rsidR="001C7E1E" w:rsidRPr="001C7E1E">
        <w:t xml:space="preserve">å jeg </w:t>
      </w:r>
      <w:r w:rsidRPr="001C7E1E">
        <w:t>håber</w:t>
      </w:r>
      <w:r w:rsidR="00752358" w:rsidRPr="001C7E1E">
        <w:t>,</w:t>
      </w:r>
      <w:r w:rsidRPr="001C7E1E">
        <w:t xml:space="preserve"> at I vil se mig til en samtale, hvor vi kan drøfte mulighederne for et godt og givende samarbejde.</w:t>
      </w:r>
    </w:p>
    <w:p w14:paraId="7F3B86A1" w14:textId="77777777" w:rsidR="00DE798E" w:rsidRDefault="00DE798E" w:rsidP="001C7E1E">
      <w:pPr>
        <w:pStyle w:val="Standard"/>
        <w:jc w:val="left"/>
      </w:pPr>
    </w:p>
    <w:p w14:paraId="29A8BF55" w14:textId="31C3E1F9" w:rsidR="00DE798E" w:rsidRDefault="00E5071C" w:rsidP="001C7E1E">
      <w:pPr>
        <w:pStyle w:val="Standard"/>
        <w:jc w:val="left"/>
      </w:pPr>
      <w:r>
        <w:t>Med venlig hilsen</w:t>
      </w:r>
    </w:p>
    <w:p w14:paraId="42C0D4B7" w14:textId="7AAD405A" w:rsidR="001C7E1E" w:rsidRDefault="001C7E1E" w:rsidP="001C7E1E">
      <w:pPr>
        <w:pStyle w:val="Standard"/>
        <w:jc w:val="left"/>
      </w:pPr>
    </w:p>
    <w:p w14:paraId="638AAEA9" w14:textId="0E33BB66" w:rsidR="001C7E1E" w:rsidRDefault="001C7E1E" w:rsidP="001C7E1E">
      <w:pPr>
        <w:pStyle w:val="Standard"/>
        <w:jc w:val="left"/>
      </w:pPr>
      <w:r>
        <w:t>P</w:t>
      </w:r>
      <w:r w:rsidR="008214C4">
        <w:t>ia</w:t>
      </w:r>
      <w:r>
        <w:t xml:space="preserve"> Petersen</w:t>
      </w:r>
    </w:p>
    <w:sectPr w:rsidR="001C7E1E">
      <w:headerReference w:type="default" r:id="rId7"/>
      <w:footerReference w:type="default" r:id="rId8"/>
      <w:pgSz w:w="11906" w:h="16838"/>
      <w:pgMar w:top="2070" w:right="1020" w:bottom="1701" w:left="1020" w:header="22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9E0A5" w14:textId="77777777" w:rsidR="00E5071C" w:rsidRDefault="00E5071C">
      <w:r>
        <w:separator/>
      </w:r>
    </w:p>
  </w:endnote>
  <w:endnote w:type="continuationSeparator" w:id="0">
    <w:p w14:paraId="6184C39E" w14:textId="77777777" w:rsidR="00E5071C" w:rsidRDefault="00E5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otham">
    <w:altName w:val="Calibri"/>
    <w:charset w:val="00"/>
    <w:family w:val="auto"/>
    <w:pitch w:val="variable"/>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907" w:type="dxa"/>
      <w:tblInd w:w="-1272" w:type="dxa"/>
      <w:tblLayout w:type="fixed"/>
      <w:tblCellMar>
        <w:left w:w="10" w:type="dxa"/>
        <w:right w:w="10" w:type="dxa"/>
      </w:tblCellMar>
      <w:tblLook w:val="0000" w:firstRow="0" w:lastRow="0" w:firstColumn="0" w:lastColumn="0" w:noHBand="0" w:noVBand="0"/>
    </w:tblPr>
    <w:tblGrid>
      <w:gridCol w:w="11907"/>
    </w:tblGrid>
    <w:tr w:rsidR="00F02776" w14:paraId="67E69440" w14:textId="77777777">
      <w:trPr>
        <w:trHeight w:val="140"/>
      </w:trPr>
      <w:tc>
        <w:tcPr>
          <w:tcW w:w="11907" w:type="dxa"/>
          <w:shd w:val="clear" w:color="auto" w:fill="F0A22E"/>
          <w:tcMar>
            <w:top w:w="0" w:type="dxa"/>
            <w:left w:w="138" w:type="dxa"/>
            <w:bottom w:w="0" w:type="dxa"/>
            <w:right w:w="108" w:type="dxa"/>
          </w:tcMar>
          <w:vAlign w:val="center"/>
        </w:tcPr>
        <w:p w14:paraId="5207D6D7" w14:textId="77777777" w:rsidR="00F02776" w:rsidRDefault="0020350D">
          <w:pPr>
            <w:pStyle w:val="Ingenafstand"/>
            <w:jc w:val="center"/>
            <w:rPr>
              <w:sz w:val="22"/>
              <w:szCs w:val="22"/>
            </w:rPr>
          </w:pPr>
        </w:p>
        <w:p w14:paraId="11C9E441" w14:textId="4C8BF1CE" w:rsidR="00F02776" w:rsidRDefault="00FB4F0B">
          <w:pPr>
            <w:pStyle w:val="Ingenafstand"/>
            <w:jc w:val="center"/>
          </w:pPr>
          <w:r>
            <w:rPr>
              <w:rFonts w:ascii="Gotham" w:hAnsi="Gotham"/>
              <w:b/>
              <w:bCs/>
              <w:i/>
              <w:iCs/>
              <w:color w:val="000000"/>
              <w:sz w:val="24"/>
              <w:szCs w:val="24"/>
            </w:rPr>
            <w:t>P</w:t>
          </w:r>
          <w:r w:rsidR="008214C4">
            <w:rPr>
              <w:rFonts w:ascii="Gotham" w:hAnsi="Gotham"/>
              <w:b/>
              <w:bCs/>
              <w:i/>
              <w:iCs/>
              <w:color w:val="000000"/>
              <w:sz w:val="24"/>
              <w:szCs w:val="24"/>
            </w:rPr>
            <w:t>ia</w:t>
          </w:r>
          <w:r>
            <w:rPr>
              <w:rFonts w:ascii="Gotham" w:hAnsi="Gotham"/>
              <w:b/>
              <w:bCs/>
              <w:i/>
              <w:iCs/>
              <w:color w:val="000000"/>
              <w:sz w:val="24"/>
              <w:szCs w:val="24"/>
            </w:rPr>
            <w:t xml:space="preserve"> Petersen</w:t>
          </w:r>
          <w:r w:rsidR="00E5071C">
            <w:rPr>
              <w:rFonts w:ascii="Gotham" w:hAnsi="Gotham"/>
              <w:b/>
              <w:bCs/>
              <w:i/>
              <w:iCs/>
              <w:color w:val="000000"/>
              <w:sz w:val="24"/>
              <w:szCs w:val="24"/>
            </w:rPr>
            <w:t xml:space="preserve"> </w:t>
          </w:r>
          <w:r w:rsidR="00E5071C">
            <w:rPr>
              <w:rFonts w:ascii="Gotham" w:hAnsi="Gotham"/>
              <w:b/>
              <w:bCs/>
              <w:iCs/>
              <w:color w:val="000000"/>
              <w:sz w:val="24"/>
              <w:szCs w:val="24"/>
            </w:rPr>
            <w:t xml:space="preserve">• </w:t>
          </w:r>
          <w:r>
            <w:rPr>
              <w:rFonts w:ascii="Gotham" w:hAnsi="Gotham"/>
              <w:b/>
              <w:bCs/>
              <w:iCs/>
              <w:color w:val="000000"/>
              <w:sz w:val="24"/>
              <w:szCs w:val="24"/>
            </w:rPr>
            <w:t xml:space="preserve">P. </w:t>
          </w:r>
          <w:proofErr w:type="spellStart"/>
          <w:r>
            <w:rPr>
              <w:rFonts w:ascii="Gotham" w:hAnsi="Gotham"/>
              <w:b/>
              <w:bCs/>
              <w:iCs/>
              <w:color w:val="000000"/>
              <w:sz w:val="24"/>
              <w:szCs w:val="24"/>
            </w:rPr>
            <w:t>Petersensgade</w:t>
          </w:r>
          <w:proofErr w:type="spellEnd"/>
          <w:r>
            <w:rPr>
              <w:rFonts w:ascii="Gotham" w:hAnsi="Gotham"/>
              <w:b/>
              <w:bCs/>
              <w:iCs/>
              <w:color w:val="000000"/>
              <w:sz w:val="24"/>
              <w:szCs w:val="24"/>
            </w:rPr>
            <w:t xml:space="preserve"> </w:t>
          </w:r>
          <w:proofErr w:type="gramStart"/>
          <w:r>
            <w:rPr>
              <w:rFonts w:ascii="Gotham" w:hAnsi="Gotham"/>
              <w:b/>
              <w:bCs/>
              <w:iCs/>
              <w:color w:val="000000"/>
              <w:sz w:val="24"/>
              <w:szCs w:val="24"/>
            </w:rPr>
            <w:t>12</w:t>
          </w:r>
          <w:r w:rsidR="00E5071C">
            <w:rPr>
              <w:rFonts w:ascii="Gotham" w:hAnsi="Gotham"/>
              <w:b/>
              <w:bCs/>
              <w:iCs/>
              <w:color w:val="000000"/>
              <w:sz w:val="24"/>
              <w:szCs w:val="24"/>
            </w:rPr>
            <w:t xml:space="preserve"> </w:t>
          </w:r>
          <w:r w:rsidR="00E5071C">
            <w:rPr>
              <w:rStyle w:val="A3"/>
              <w:b/>
              <w:bCs/>
              <w:i w:val="0"/>
              <w:sz w:val="24"/>
              <w:szCs w:val="24"/>
            </w:rPr>
            <w:t xml:space="preserve"> </w:t>
          </w:r>
          <w:r w:rsidR="00E5071C">
            <w:rPr>
              <w:rStyle w:val="A3"/>
              <w:rFonts w:cs="Calibri"/>
              <w:b/>
              <w:bCs/>
              <w:i w:val="0"/>
              <w:sz w:val="24"/>
              <w:szCs w:val="24"/>
            </w:rPr>
            <w:t>•</w:t>
          </w:r>
          <w:proofErr w:type="gramEnd"/>
          <w:r w:rsidR="00E5071C">
            <w:rPr>
              <w:rStyle w:val="A3"/>
              <w:b/>
              <w:bCs/>
              <w:i w:val="0"/>
              <w:sz w:val="24"/>
              <w:szCs w:val="24"/>
            </w:rPr>
            <w:t xml:space="preserve"> </w:t>
          </w:r>
          <w:r>
            <w:rPr>
              <w:rStyle w:val="A3"/>
              <w:b/>
              <w:bCs/>
              <w:i w:val="0"/>
              <w:sz w:val="24"/>
              <w:szCs w:val="24"/>
            </w:rPr>
            <w:t>9999 Gammelby</w:t>
          </w:r>
          <w:r w:rsidR="00E5071C">
            <w:rPr>
              <w:rStyle w:val="A3"/>
              <w:b/>
              <w:bCs/>
              <w:i w:val="0"/>
              <w:sz w:val="24"/>
              <w:szCs w:val="24"/>
            </w:rPr>
            <w:t xml:space="preserve"> </w:t>
          </w:r>
          <w:r w:rsidR="00E5071C">
            <w:rPr>
              <w:b/>
              <w:bCs/>
              <w:sz w:val="24"/>
              <w:szCs w:val="24"/>
            </w:rPr>
            <w:t xml:space="preserve"> </w:t>
          </w:r>
          <w:r w:rsidR="00E5071C">
            <w:rPr>
              <w:rStyle w:val="A3"/>
              <w:rFonts w:cs="Calibri"/>
              <w:b/>
              <w:bCs/>
              <w:i w:val="0"/>
              <w:sz w:val="24"/>
              <w:szCs w:val="24"/>
            </w:rPr>
            <w:t xml:space="preserve">• </w:t>
          </w:r>
          <w:r>
            <w:rPr>
              <w:rStyle w:val="A3"/>
              <w:rFonts w:cs="Calibri"/>
              <w:b/>
              <w:bCs/>
              <w:i w:val="0"/>
              <w:sz w:val="24"/>
              <w:szCs w:val="24"/>
            </w:rPr>
            <w:t>mobil: 12345678 * pp58@mail.dk</w:t>
          </w:r>
          <w:r w:rsidR="00E5071C">
            <w:rPr>
              <w:b/>
              <w:bCs/>
              <w:sz w:val="24"/>
              <w:szCs w:val="24"/>
            </w:rPr>
            <w:t xml:space="preserve"> </w:t>
          </w:r>
        </w:p>
        <w:p w14:paraId="0946458B" w14:textId="77777777" w:rsidR="00F02776" w:rsidRDefault="0020350D">
          <w:pPr>
            <w:pStyle w:val="Ingenafstand"/>
            <w:jc w:val="center"/>
          </w:pPr>
        </w:p>
      </w:tc>
    </w:tr>
  </w:tbl>
  <w:p w14:paraId="13D24248" w14:textId="77777777" w:rsidR="00F02776" w:rsidRDefault="0020350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074A2" w14:textId="77777777" w:rsidR="00E5071C" w:rsidRDefault="00E5071C">
      <w:r>
        <w:rPr>
          <w:color w:val="000000"/>
        </w:rPr>
        <w:separator/>
      </w:r>
    </w:p>
  </w:footnote>
  <w:footnote w:type="continuationSeparator" w:id="0">
    <w:p w14:paraId="0C7F6DA9" w14:textId="77777777" w:rsidR="00E5071C" w:rsidRDefault="00E50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912" w:type="dxa"/>
      <w:tblInd w:w="-1277" w:type="dxa"/>
      <w:tblLayout w:type="fixed"/>
      <w:tblCellMar>
        <w:left w:w="10" w:type="dxa"/>
        <w:right w:w="10" w:type="dxa"/>
      </w:tblCellMar>
      <w:tblLook w:val="0000" w:firstRow="0" w:lastRow="0" w:firstColumn="0" w:lastColumn="0" w:noHBand="0" w:noVBand="0"/>
    </w:tblPr>
    <w:tblGrid>
      <w:gridCol w:w="11912"/>
    </w:tblGrid>
    <w:tr w:rsidR="00F02776" w14:paraId="2D5AF9C7" w14:textId="77777777">
      <w:trPr>
        <w:trHeight w:val="993"/>
      </w:trPr>
      <w:tc>
        <w:tcPr>
          <w:tcW w:w="11912" w:type="dxa"/>
          <w:shd w:val="clear" w:color="auto" w:fill="F0A22E"/>
          <w:tcMar>
            <w:top w:w="0" w:type="dxa"/>
            <w:left w:w="138" w:type="dxa"/>
            <w:bottom w:w="0" w:type="dxa"/>
            <w:right w:w="108" w:type="dxa"/>
          </w:tcMar>
          <w:vAlign w:val="center"/>
        </w:tcPr>
        <w:p w14:paraId="52C36733" w14:textId="236E5000" w:rsidR="00F02776" w:rsidRDefault="008214C4">
          <w:pPr>
            <w:pStyle w:val="Sidehoved"/>
            <w:ind w:left="1031"/>
          </w:pPr>
          <w:r w:rsidRPr="008214C4">
            <w:rPr>
              <w:i/>
              <w:iCs/>
            </w:rPr>
            <w:t>”Alle borgere er unikke personer, som har levet selvstændige liv, som har formet dem, og det er vi nødt til at tage afsæt i, når vi taler god og værdig pleje”</w:t>
          </w:r>
          <w:r>
            <w:t xml:space="preserve"> (citat fra plejehjemsleder i rapport fra Sundhedsstyrelsen, 2018)</w:t>
          </w:r>
        </w:p>
      </w:tc>
    </w:tr>
  </w:tbl>
  <w:p w14:paraId="162D1080" w14:textId="77777777" w:rsidR="00F02776" w:rsidRDefault="0020350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02DAF"/>
    <w:multiLevelType w:val="multilevel"/>
    <w:tmpl w:val="784A0BCA"/>
    <w:styleLink w:val="WWNum1"/>
    <w:lvl w:ilvl="0">
      <w:numFmt w:val="bullet"/>
      <w:lvlText w:val=""/>
      <w:lvlJc w:val="left"/>
      <w:pPr>
        <w:ind w:left="720" w:hanging="360"/>
      </w:pPr>
      <w:rPr>
        <w:rFonts w:ascii="Symbol" w:hAnsi="Symbol"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53E24967"/>
    <w:multiLevelType w:val="multilevel"/>
    <w:tmpl w:val="6CA8CD76"/>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5EB51330"/>
    <w:multiLevelType w:val="multilevel"/>
    <w:tmpl w:val="8C480D0E"/>
    <w:styleLink w:val="WWNum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78354856"/>
    <w:multiLevelType w:val="multilevel"/>
    <w:tmpl w:val="7BDADAA2"/>
    <w:styleLink w:val="Ingenoversig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3"/>
  </w:num>
  <w:num w:numId="2">
    <w:abstractNumId w:val="0"/>
  </w:num>
  <w:num w:numId="3">
    <w:abstractNumId w:val="1"/>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98E"/>
    <w:rsid w:val="001C7E1E"/>
    <w:rsid w:val="0020350D"/>
    <w:rsid w:val="00316C60"/>
    <w:rsid w:val="003D4C11"/>
    <w:rsid w:val="00641E22"/>
    <w:rsid w:val="00700E87"/>
    <w:rsid w:val="00752358"/>
    <w:rsid w:val="008214C4"/>
    <w:rsid w:val="009B2AE9"/>
    <w:rsid w:val="00A646E1"/>
    <w:rsid w:val="00AC4D29"/>
    <w:rsid w:val="00BE5A12"/>
    <w:rsid w:val="00CE06F3"/>
    <w:rsid w:val="00D824C6"/>
    <w:rsid w:val="00DE798E"/>
    <w:rsid w:val="00DF7FE2"/>
    <w:rsid w:val="00E5071C"/>
    <w:rsid w:val="00F51033"/>
    <w:rsid w:val="00FB4F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F86B"/>
  <w15:docId w15:val="{769EB24C-ED85-4454-99D1-F310FB7D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kern w:val="3"/>
        <w:sz w:val="22"/>
        <w:szCs w:val="22"/>
        <w:lang w:val="da-DK"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Overskrift1">
    <w:name w:val="heading 1"/>
    <w:basedOn w:val="Standard"/>
    <w:next w:val="Standard"/>
    <w:uiPriority w:val="9"/>
    <w:qFormat/>
    <w:pPr>
      <w:keepNext/>
      <w:keepLines/>
      <w:spacing w:before="240" w:line="254" w:lineRule="auto"/>
      <w:outlineLvl w:val="0"/>
    </w:pPr>
    <w:rPr>
      <w:rFonts w:ascii="Impact" w:hAnsi="Impact" w:cs="Tahoma"/>
      <w:color w:val="C77C0E"/>
      <w:sz w:val="56"/>
      <w:szCs w:val="32"/>
      <w:lang w:eastAsia="en-US"/>
    </w:rPr>
  </w:style>
  <w:style w:type="paragraph" w:styleId="Overskrift2">
    <w:name w:val="heading 2"/>
    <w:basedOn w:val="Standard"/>
    <w:next w:val="Standard"/>
    <w:uiPriority w:val="9"/>
    <w:semiHidden/>
    <w:unhideWhenUsed/>
    <w:qFormat/>
    <w:pPr>
      <w:keepNext/>
      <w:keepLines/>
      <w:spacing w:after="0"/>
      <w:outlineLvl w:val="1"/>
    </w:pPr>
    <w:rPr>
      <w:rFonts w:ascii="Impact" w:hAnsi="Impact" w:cs="Tahoma"/>
      <w:color w:val="C77C0E"/>
      <w:sz w:val="28"/>
      <w:szCs w:val="26"/>
    </w:rPr>
  </w:style>
  <w:style w:type="paragraph" w:styleId="Overskrift5">
    <w:name w:val="heading 5"/>
    <w:basedOn w:val="Standard"/>
    <w:next w:val="Standard"/>
    <w:uiPriority w:val="9"/>
    <w:semiHidden/>
    <w:unhideWhenUsed/>
    <w:qFormat/>
    <w:pPr>
      <w:keepNext/>
      <w:keepLines/>
      <w:spacing w:before="40" w:after="0"/>
      <w:outlineLvl w:val="4"/>
    </w:pPr>
    <w:rPr>
      <w:rFonts w:ascii="Calibri Light" w:hAnsi="Calibri Light" w:cs="Tahoma"/>
      <w:color w:val="C77C0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pPr>
      <w:widowControl/>
      <w:tabs>
        <w:tab w:val="left" w:pos="2679"/>
      </w:tabs>
      <w:spacing w:before="120" w:after="120" w:line="264" w:lineRule="auto"/>
      <w:jc w:val="both"/>
    </w:pPr>
    <w:rPr>
      <w:rFonts w:cs="Times New Roman"/>
      <w:color w:val="00000A"/>
      <w:lang w:eastAsia="da-DK"/>
    </w:rPr>
  </w:style>
  <w:style w:type="paragraph" w:customStyle="1" w:styleId="Heading">
    <w:name w:val="Heading"/>
    <w:basedOn w:val="Standard"/>
    <w:next w:val="Textbody"/>
    <w:pPr>
      <w:keepNext/>
      <w:spacing w:before="240"/>
    </w:pPr>
    <w:rPr>
      <w:rFonts w:ascii="Liberation Sans" w:eastAsia="Microsoft YaHei" w:hAnsi="Liberation Sans" w:cs="Arial"/>
      <w:sz w:val="28"/>
      <w:szCs w:val="28"/>
    </w:rPr>
  </w:style>
  <w:style w:type="paragraph" w:customStyle="1" w:styleId="Textbody">
    <w:name w:val="Text body"/>
    <w:basedOn w:val="Standard"/>
    <w:pPr>
      <w:spacing w:before="0" w:after="140" w:line="288" w:lineRule="auto"/>
    </w:pPr>
  </w:style>
  <w:style w:type="paragraph" w:styleId="Liste">
    <w:name w:val="List"/>
    <w:basedOn w:val="Textbody"/>
    <w:rPr>
      <w:rFonts w:cs="Arial"/>
    </w:rPr>
  </w:style>
  <w:style w:type="paragraph" w:styleId="Billedtekst">
    <w:name w:val="caption"/>
    <w:basedOn w:val="Standard"/>
    <w:next w:val="Standard"/>
    <w:pPr>
      <w:spacing w:after="200" w:line="240" w:lineRule="auto"/>
    </w:pPr>
    <w:rPr>
      <w:i/>
      <w:iCs/>
      <w:color w:val="4E3B30"/>
      <w:sz w:val="18"/>
      <w:szCs w:val="18"/>
    </w:rPr>
  </w:style>
  <w:style w:type="paragraph" w:customStyle="1" w:styleId="Index">
    <w:name w:val="Index"/>
    <w:basedOn w:val="Standard"/>
    <w:pPr>
      <w:suppressLineNumbers/>
    </w:pPr>
    <w:rPr>
      <w:rFonts w:cs="Arial"/>
    </w:rPr>
  </w:style>
  <w:style w:type="paragraph" w:styleId="Sidehoved">
    <w:name w:val="header"/>
    <w:basedOn w:val="Standard"/>
    <w:pPr>
      <w:tabs>
        <w:tab w:val="clear" w:pos="2679"/>
        <w:tab w:val="center" w:pos="4819"/>
        <w:tab w:val="right" w:pos="9638"/>
      </w:tabs>
      <w:spacing w:after="0" w:line="240" w:lineRule="auto"/>
    </w:pPr>
    <w:rPr>
      <w:rFonts w:cs="Tahoma"/>
      <w:lang w:eastAsia="en-US"/>
    </w:rPr>
  </w:style>
  <w:style w:type="paragraph" w:styleId="Sidefod">
    <w:name w:val="footer"/>
    <w:basedOn w:val="Standard"/>
    <w:pPr>
      <w:tabs>
        <w:tab w:val="clear" w:pos="2679"/>
        <w:tab w:val="center" w:pos="4819"/>
        <w:tab w:val="right" w:pos="9638"/>
      </w:tabs>
      <w:spacing w:after="0" w:line="240" w:lineRule="auto"/>
    </w:pPr>
    <w:rPr>
      <w:rFonts w:cs="Tahoma"/>
      <w:lang w:eastAsia="en-US"/>
    </w:rPr>
  </w:style>
  <w:style w:type="paragraph" w:styleId="Ingenafstand">
    <w:name w:val="No Spacing"/>
    <w:pPr>
      <w:widowControl/>
      <w:suppressAutoHyphens/>
    </w:pPr>
    <w:rPr>
      <w:rFonts w:cs="Times New Roman"/>
      <w:color w:val="00000A"/>
      <w:sz w:val="23"/>
      <w:szCs w:val="20"/>
      <w:lang w:eastAsia="da-DK"/>
    </w:rPr>
  </w:style>
  <w:style w:type="paragraph" w:styleId="Dato">
    <w:name w:val="Date"/>
    <w:basedOn w:val="Ingenafstand"/>
    <w:next w:val="Standard"/>
    <w:pPr>
      <w:jc w:val="center"/>
    </w:pPr>
    <w:rPr>
      <w:b/>
      <w:color w:val="FFFFFF"/>
    </w:rPr>
  </w:style>
  <w:style w:type="paragraph" w:customStyle="1" w:styleId="Indryk2">
    <w:name w:val="Indryk2"/>
    <w:basedOn w:val="Standard"/>
    <w:autoRedefine/>
    <w:pPr>
      <w:spacing w:after="60" w:line="240" w:lineRule="auto"/>
      <w:ind w:left="1701" w:hanging="1701"/>
    </w:pPr>
  </w:style>
  <w:style w:type="paragraph" w:styleId="Listeafsnit">
    <w:name w:val="List Paragraph"/>
    <w:basedOn w:val="Standard"/>
    <w:pPr>
      <w:spacing w:after="160" w:line="254" w:lineRule="auto"/>
      <w:jc w:val="left"/>
    </w:pPr>
    <w:rPr>
      <w:rFonts w:cs="Calibri"/>
    </w:rPr>
  </w:style>
  <w:style w:type="paragraph" w:styleId="Titel">
    <w:name w:val="Title"/>
    <w:basedOn w:val="Standard"/>
    <w:next w:val="Standard"/>
    <w:uiPriority w:val="10"/>
    <w:qFormat/>
    <w:pPr>
      <w:spacing w:after="0" w:line="240" w:lineRule="auto"/>
    </w:pPr>
    <w:rPr>
      <w:rFonts w:ascii="Calibri Light" w:hAnsi="Calibri Light" w:cs="Tahoma"/>
      <w:spacing w:val="-10"/>
      <w:sz w:val="56"/>
      <w:szCs w:val="56"/>
    </w:rPr>
  </w:style>
  <w:style w:type="paragraph" w:customStyle="1" w:styleId="TableContents">
    <w:name w:val="Table Contents"/>
    <w:basedOn w:val="Standard"/>
  </w:style>
  <w:style w:type="character" w:customStyle="1" w:styleId="SidehovedTegn">
    <w:name w:val="Sidehoved Tegn"/>
    <w:basedOn w:val="Standardskrifttypeiafsnit"/>
  </w:style>
  <w:style w:type="character" w:customStyle="1" w:styleId="SidefodTegn">
    <w:name w:val="Sidefod Tegn"/>
    <w:basedOn w:val="Standardskrifttypeiafsnit"/>
  </w:style>
  <w:style w:type="character" w:customStyle="1" w:styleId="Overskrift1Tegn">
    <w:name w:val="Overskrift 1 Tegn"/>
    <w:basedOn w:val="Standardskrifttypeiafsnit"/>
    <w:rPr>
      <w:rFonts w:ascii="Impact" w:eastAsia="Calibri" w:hAnsi="Impact" w:cs="Tahoma"/>
      <w:color w:val="C77C0E"/>
      <w:sz w:val="56"/>
      <w:szCs w:val="32"/>
    </w:rPr>
  </w:style>
  <w:style w:type="character" w:customStyle="1" w:styleId="DatoTegn">
    <w:name w:val="Dato Tegn"/>
    <w:basedOn w:val="Standardskrifttypeiafsnit"/>
    <w:rPr>
      <w:rFonts w:cs="Times New Roman"/>
      <w:b/>
      <w:color w:val="FFFFFF"/>
      <w:sz w:val="23"/>
      <w:szCs w:val="20"/>
      <w:lang w:eastAsia="da-DK"/>
    </w:rPr>
  </w:style>
  <w:style w:type="character" w:customStyle="1" w:styleId="A3">
    <w:name w:val="A3"/>
    <w:rPr>
      <w:rFonts w:cs="Gotham"/>
      <w:i/>
      <w:iCs/>
      <w:color w:val="000000"/>
      <w:sz w:val="15"/>
      <w:szCs w:val="15"/>
    </w:rPr>
  </w:style>
  <w:style w:type="character" w:customStyle="1" w:styleId="Internetlink">
    <w:name w:val="Internet link"/>
    <w:basedOn w:val="Standardskrifttypeiafsnit"/>
    <w:rPr>
      <w:color w:val="AD1F1F"/>
      <w:u w:val="single"/>
    </w:rPr>
  </w:style>
  <w:style w:type="character" w:styleId="Pladsholdertekst">
    <w:name w:val="Placeholder Text"/>
    <w:basedOn w:val="Standardskrifttypeiafsnit"/>
    <w:rPr>
      <w:color w:val="808080"/>
    </w:rPr>
  </w:style>
  <w:style w:type="character" w:customStyle="1" w:styleId="Overskrift5Tegn">
    <w:name w:val="Overskrift 5 Tegn"/>
    <w:basedOn w:val="Standardskrifttypeiafsnit"/>
    <w:rPr>
      <w:rFonts w:ascii="Calibri Light" w:eastAsia="Calibri" w:hAnsi="Calibri Light" w:cs="Tahoma"/>
      <w:color w:val="C77C0E"/>
      <w:sz w:val="23"/>
      <w:szCs w:val="20"/>
      <w:lang w:eastAsia="da-DK"/>
    </w:rPr>
  </w:style>
  <w:style w:type="character" w:customStyle="1" w:styleId="Overskrift2Tegn">
    <w:name w:val="Overskrift 2 Tegn"/>
    <w:basedOn w:val="Standardskrifttypeiafsnit"/>
    <w:rPr>
      <w:rFonts w:ascii="Impact" w:eastAsia="Calibri" w:hAnsi="Impact" w:cs="Tahoma"/>
      <w:color w:val="C77C0E"/>
      <w:sz w:val="28"/>
      <w:szCs w:val="26"/>
      <w:lang w:eastAsia="da-DK"/>
    </w:rPr>
  </w:style>
  <w:style w:type="character" w:customStyle="1" w:styleId="Indryk2Tegn">
    <w:name w:val="Indryk2 Tegn"/>
    <w:basedOn w:val="Standardskrifttypeiafsnit"/>
    <w:rPr>
      <w:rFonts w:cs="Times New Roman"/>
      <w:lang w:eastAsia="da-DK"/>
    </w:rPr>
  </w:style>
  <w:style w:type="character" w:customStyle="1" w:styleId="TitelTegn">
    <w:name w:val="Titel Tegn"/>
    <w:basedOn w:val="Standardskrifttypeiafsnit"/>
    <w:rPr>
      <w:rFonts w:ascii="Calibri Light" w:eastAsia="Calibri" w:hAnsi="Calibri Light" w:cs="Tahoma"/>
      <w:spacing w:val="-10"/>
      <w:sz w:val="56"/>
      <w:szCs w:val="56"/>
      <w:lang w:eastAsia="da-DK"/>
    </w:rPr>
  </w:style>
  <w:style w:type="character" w:customStyle="1" w:styleId="lrzxr">
    <w:name w:val="lrzxr"/>
    <w:basedOn w:val="Standardskrifttypeiafsnit"/>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eastAsia="Calibri" w:cs="Tahoma"/>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Tahoma"/>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ListLabel21">
    <w:name w:val="ListLabel 21"/>
    <w:rPr>
      <w:rFonts w:cs="Courier New"/>
    </w:rPr>
  </w:style>
  <w:style w:type="character" w:customStyle="1" w:styleId="ListLabel22">
    <w:name w:val="ListLabel 22"/>
    <w:rPr>
      <w:rFonts w:cs="Wingdings"/>
    </w:rPr>
  </w:style>
  <w:style w:type="character" w:customStyle="1" w:styleId="ListLabel23">
    <w:name w:val="ListLabel 23"/>
    <w:rPr>
      <w:rFonts w:cs="Symbol"/>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rFonts w:cs="Courier New"/>
    </w:rPr>
  </w:style>
  <w:style w:type="character" w:customStyle="1" w:styleId="ListLabel28">
    <w:name w:val="ListLabel 28"/>
    <w:rPr>
      <w:rFonts w:cs="Wingdings"/>
    </w:rPr>
  </w:style>
  <w:style w:type="character" w:customStyle="1" w:styleId="ListLabel29">
    <w:name w:val="ListLabel 29"/>
    <w:rPr>
      <w:rFonts w:cs="Symbol"/>
    </w:rPr>
  </w:style>
  <w:style w:type="character" w:customStyle="1" w:styleId="ListLabel30">
    <w:name w:val="ListLabel 30"/>
    <w:rPr>
      <w:rFonts w:cs="Courier New"/>
    </w:rPr>
  </w:style>
  <w:style w:type="character" w:customStyle="1" w:styleId="ListLabel31">
    <w:name w:val="ListLabel 31"/>
    <w:rPr>
      <w:rFonts w:cs="Wingdings"/>
    </w:rPr>
  </w:style>
  <w:style w:type="character" w:customStyle="1" w:styleId="ListLabel32">
    <w:name w:val="ListLabel 32"/>
    <w:rPr>
      <w:rFonts w:cs="Symbol"/>
    </w:rPr>
  </w:style>
  <w:style w:type="character" w:customStyle="1" w:styleId="ListLabel33">
    <w:name w:val="ListLabel 33"/>
    <w:rPr>
      <w:rFonts w:cs="Courier New"/>
    </w:rPr>
  </w:style>
  <w:style w:type="character" w:customStyle="1" w:styleId="ListLabel34">
    <w:name w:val="ListLabel 34"/>
    <w:rPr>
      <w:rFonts w:cs="Wingdings"/>
    </w:rPr>
  </w:style>
  <w:style w:type="character" w:customStyle="1" w:styleId="ListLabel35">
    <w:name w:val="ListLabel 35"/>
    <w:rPr>
      <w:rFonts w:cs="Tahoma"/>
    </w:rPr>
  </w:style>
  <w:style w:type="character" w:customStyle="1" w:styleId="ListLabel36">
    <w:name w:val="ListLabel 36"/>
    <w:rPr>
      <w:rFonts w:cs="Courier New"/>
    </w:rPr>
  </w:style>
  <w:style w:type="character" w:customStyle="1" w:styleId="ListLabel37">
    <w:name w:val="ListLabel 37"/>
    <w:rPr>
      <w:rFonts w:cs="Wingdings"/>
    </w:rPr>
  </w:style>
  <w:style w:type="character" w:customStyle="1" w:styleId="ListLabel38">
    <w:name w:val="ListLabel 38"/>
    <w:rPr>
      <w:rFonts w:cs="Symbol"/>
    </w:rPr>
  </w:style>
  <w:style w:type="character" w:customStyle="1" w:styleId="ListLabel39">
    <w:name w:val="ListLabel 39"/>
    <w:rPr>
      <w:rFonts w:cs="Courier New"/>
    </w:rPr>
  </w:style>
  <w:style w:type="character" w:customStyle="1" w:styleId="ListLabel40">
    <w:name w:val="ListLabel 40"/>
    <w:rPr>
      <w:rFonts w:cs="Wingdings"/>
    </w:rPr>
  </w:style>
  <w:style w:type="character" w:customStyle="1" w:styleId="ListLabel41">
    <w:name w:val="ListLabel 41"/>
    <w:rPr>
      <w:rFonts w:cs="Symbol"/>
    </w:rPr>
  </w:style>
  <w:style w:type="character" w:customStyle="1" w:styleId="ListLabel42">
    <w:name w:val="ListLabel 42"/>
    <w:rPr>
      <w:rFonts w:cs="Courier New"/>
    </w:rPr>
  </w:style>
  <w:style w:type="character" w:customStyle="1" w:styleId="ListLabel43">
    <w:name w:val="ListLabel 43"/>
    <w:rPr>
      <w:rFonts w:cs="Wingdings"/>
    </w:rPr>
  </w:style>
  <w:style w:type="character" w:customStyle="1" w:styleId="ListLabel44">
    <w:name w:val="ListLabel 44"/>
    <w:rPr>
      <w:rFonts w:cs="Symbol"/>
    </w:rPr>
  </w:style>
  <w:style w:type="character" w:customStyle="1" w:styleId="ListLabel45">
    <w:name w:val="ListLabel 45"/>
    <w:rPr>
      <w:rFonts w:cs="Courier New"/>
    </w:rPr>
  </w:style>
  <w:style w:type="character" w:customStyle="1" w:styleId="ListLabel46">
    <w:name w:val="ListLabel 46"/>
    <w:rPr>
      <w:rFonts w:cs="Wingdings"/>
    </w:rPr>
  </w:style>
  <w:style w:type="character" w:customStyle="1" w:styleId="ListLabel47">
    <w:name w:val="ListLabel 47"/>
    <w:rPr>
      <w:rFonts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cs="Tahoma"/>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Tahoma"/>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Symbol"/>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rFonts w:cs="Symbol"/>
    </w:rPr>
  </w:style>
  <w:style w:type="character" w:customStyle="1" w:styleId="ListLabel84">
    <w:name w:val="ListLabel 84"/>
    <w:rPr>
      <w:rFonts w:cs="Courier New"/>
    </w:rPr>
  </w:style>
  <w:style w:type="character" w:customStyle="1" w:styleId="ListLabel85">
    <w:name w:val="ListLabel 85"/>
    <w:rPr>
      <w:rFonts w:cs="Wingdings"/>
    </w:rPr>
  </w:style>
  <w:style w:type="character" w:customStyle="1" w:styleId="ListLabel86">
    <w:name w:val="ListLabel 86"/>
    <w:rPr>
      <w:rFonts w:cs="Symbol"/>
    </w:rPr>
  </w:style>
  <w:style w:type="character" w:customStyle="1" w:styleId="ListLabel87">
    <w:name w:val="ListLabel 87"/>
    <w:rPr>
      <w:rFonts w:cs="Courier New"/>
    </w:rPr>
  </w:style>
  <w:style w:type="character" w:customStyle="1" w:styleId="ListLabel88">
    <w:name w:val="ListLabel 88"/>
    <w:rPr>
      <w:rFonts w:cs="Wingdings"/>
    </w:rPr>
  </w:style>
  <w:style w:type="character" w:customStyle="1" w:styleId="ListLabel89">
    <w:name w:val="ListLabel 89"/>
    <w:rPr>
      <w:rFonts w:cs="Tahoma"/>
    </w:rPr>
  </w:style>
  <w:style w:type="character" w:customStyle="1" w:styleId="ListLabel90">
    <w:name w:val="ListLabel 90"/>
    <w:rPr>
      <w:rFonts w:cs="Courier New"/>
    </w:rPr>
  </w:style>
  <w:style w:type="character" w:customStyle="1" w:styleId="ListLabel91">
    <w:name w:val="ListLabel 91"/>
    <w:rPr>
      <w:rFonts w:cs="Wingdings"/>
    </w:rPr>
  </w:style>
  <w:style w:type="character" w:customStyle="1" w:styleId="ListLabel92">
    <w:name w:val="ListLabel 92"/>
    <w:rPr>
      <w:rFonts w:cs="Symbol"/>
    </w:rPr>
  </w:style>
  <w:style w:type="character" w:customStyle="1" w:styleId="ListLabel93">
    <w:name w:val="ListLabel 93"/>
    <w:rPr>
      <w:rFonts w:cs="Courier New"/>
    </w:rPr>
  </w:style>
  <w:style w:type="character" w:customStyle="1" w:styleId="ListLabel94">
    <w:name w:val="ListLabel 94"/>
    <w:rPr>
      <w:rFonts w:cs="Wingdings"/>
    </w:rPr>
  </w:style>
  <w:style w:type="character" w:customStyle="1" w:styleId="ListLabel95">
    <w:name w:val="ListLabel 95"/>
    <w:rPr>
      <w:rFonts w:cs="Symbol"/>
    </w:rPr>
  </w:style>
  <w:style w:type="character" w:customStyle="1" w:styleId="ListLabel96">
    <w:name w:val="ListLabel 96"/>
    <w:rPr>
      <w:rFonts w:cs="Courier New"/>
    </w:rPr>
  </w:style>
  <w:style w:type="character" w:customStyle="1" w:styleId="ListLabel97">
    <w:name w:val="ListLabel 97"/>
    <w:rPr>
      <w:rFonts w:cs="Wingdings"/>
    </w:rPr>
  </w:style>
  <w:style w:type="character" w:customStyle="1" w:styleId="ListLabel98">
    <w:name w:val="ListLabel 98"/>
    <w:rPr>
      <w:rFonts w:cs="Symbol"/>
    </w:rPr>
  </w:style>
  <w:style w:type="character" w:customStyle="1" w:styleId="ListLabel99">
    <w:name w:val="ListLabel 99"/>
    <w:rPr>
      <w:rFonts w:cs="Courier New"/>
    </w:rPr>
  </w:style>
  <w:style w:type="character" w:customStyle="1" w:styleId="ListLabel100">
    <w:name w:val="ListLabel 100"/>
    <w:rPr>
      <w:rFonts w:cs="Wingdings"/>
    </w:rPr>
  </w:style>
  <w:style w:type="character" w:customStyle="1" w:styleId="ListLabel101">
    <w:name w:val="ListLabel 101"/>
    <w:rPr>
      <w:rFonts w:cs="Symbol"/>
    </w:rPr>
  </w:style>
  <w:style w:type="character" w:customStyle="1" w:styleId="ListLabel102">
    <w:name w:val="ListLabel 102"/>
    <w:rPr>
      <w:rFonts w:cs="Courier New"/>
    </w:rPr>
  </w:style>
  <w:style w:type="character" w:customStyle="1" w:styleId="ListLabel103">
    <w:name w:val="ListLabel 103"/>
    <w:rPr>
      <w:rFonts w:cs="Wingdings"/>
    </w:rPr>
  </w:style>
  <w:style w:type="character" w:customStyle="1" w:styleId="ListLabel104">
    <w:name w:val="ListLabel 104"/>
    <w:rPr>
      <w:rFonts w:cs="Symbol"/>
    </w:rPr>
  </w:style>
  <w:style w:type="character" w:customStyle="1" w:styleId="ListLabel105">
    <w:name w:val="ListLabel 105"/>
    <w:rPr>
      <w:rFonts w:cs="Courier New"/>
    </w:rPr>
  </w:style>
  <w:style w:type="character" w:customStyle="1" w:styleId="ListLabel106">
    <w:name w:val="ListLabel 106"/>
    <w:rPr>
      <w:rFonts w:cs="Wingdings"/>
    </w:rPr>
  </w:style>
  <w:style w:type="numbering" w:customStyle="1" w:styleId="Ingenoversigt1">
    <w:name w:val="Ingen oversigt1"/>
    <w:basedOn w:val="Ingenoversigt"/>
    <w:pPr>
      <w:numPr>
        <w:numId w:val="1"/>
      </w:numPr>
    </w:pPr>
  </w:style>
  <w:style w:type="numbering" w:customStyle="1" w:styleId="WWNum1">
    <w:name w:val="WWNum1"/>
    <w:basedOn w:val="Ingenoversigt"/>
    <w:pPr>
      <w:numPr>
        <w:numId w:val="2"/>
      </w:numPr>
    </w:pPr>
  </w:style>
  <w:style w:type="numbering" w:customStyle="1" w:styleId="WWNum2">
    <w:name w:val="WWNum2"/>
    <w:basedOn w:val="Ingenoversigt"/>
    <w:pPr>
      <w:numPr>
        <w:numId w:val="3"/>
      </w:numPr>
    </w:pPr>
  </w:style>
  <w:style w:type="numbering" w:customStyle="1" w:styleId="WWNum3">
    <w:name w:val="WWNum3"/>
    <w:basedOn w:val="Ingenoversig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1509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Andreasen</dc:creator>
  <cp:lastModifiedBy>Vibeke Kold</cp:lastModifiedBy>
  <cp:revision>2</cp:revision>
  <cp:lastPrinted>2020-01-24T11:24:00Z</cp:lastPrinted>
  <dcterms:created xsi:type="dcterms:W3CDTF">2020-08-27T09:45:00Z</dcterms:created>
  <dcterms:modified xsi:type="dcterms:W3CDTF">2020-08-27T09:45:00Z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